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2 October 2019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EMIRA PROPERTY FUND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EPFC44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EMIRA PROPERTY FUND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3 October 2019</w:t>
      </w:r>
      <w:r w:rsidR="00B319AC">
        <w:rPr>
          <w:rFonts w:asciiTheme="minorHAnsi" w:hAnsiTheme="minorHAnsi" w:cs="Arial"/>
          <w:lang w:val="en-ZA"/>
        </w:rPr>
        <w:t>.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B319AC">
        <w:rPr>
          <w:rFonts w:asciiTheme="minorHAnsi" w:hAnsiTheme="minorHAnsi" w:cs="Arial"/>
          <w:b/>
          <w:lang w:val="en-ZA"/>
        </w:rPr>
        <w:tab/>
      </w:r>
      <w:r w:rsidR="00B319AC">
        <w:rPr>
          <w:rFonts w:asciiTheme="minorHAnsi" w:hAnsiTheme="minorHAnsi" w:cs="Arial"/>
          <w:b/>
          <w:lang w:val="en-ZA"/>
        </w:rPr>
        <w:tab/>
      </w:r>
      <w:r w:rsidR="00B319AC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COMMERCIAL PAPER FLOATING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B319AC" w:rsidRPr="00B319AC">
        <w:rPr>
          <w:rFonts w:asciiTheme="minorHAnsi" w:hAnsiTheme="minorHAnsi"/>
          <w:lang w:val="en-ZA"/>
        </w:rPr>
        <w:t xml:space="preserve">R </w:t>
      </w:r>
      <w:r w:rsidRPr="00B319AC">
        <w:rPr>
          <w:rFonts w:asciiTheme="minorHAnsi" w:hAnsiTheme="minorHAnsi" w:cs="Arial"/>
          <w:lang w:val="en-ZA"/>
        </w:rPr>
        <w:t>75</w:t>
      </w:r>
      <w:r>
        <w:rPr>
          <w:rFonts w:asciiTheme="minorHAnsi" w:hAnsiTheme="minorHAnsi" w:cs="Arial"/>
          <w:lang w:val="en-ZA"/>
        </w:rPr>
        <w:t>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B319AC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180,000,000.00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EPFC44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B319AC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75,000,000.00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R100.42</w:t>
      </w:r>
      <w:r w:rsidR="00B319AC">
        <w:rPr>
          <w:rFonts w:asciiTheme="minorHAnsi" w:hAnsiTheme="minorHAnsi" w:cs="Arial"/>
          <w:lang w:val="en-ZA"/>
        </w:rPr>
        <w:t>8873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7.508% (3 Month JIBAR as at 09 Sep</w:t>
      </w:r>
      <w:r w:rsidR="00B319AC">
        <w:rPr>
          <w:rFonts w:asciiTheme="minorHAnsi" w:hAnsiTheme="minorHAnsi" w:cs="Arial"/>
          <w:lang w:val="en-ZA"/>
        </w:rPr>
        <w:t>tember</w:t>
      </w:r>
      <w:r>
        <w:rPr>
          <w:rFonts w:asciiTheme="minorHAnsi" w:hAnsiTheme="minorHAnsi" w:cs="Arial"/>
          <w:lang w:val="en-ZA"/>
        </w:rPr>
        <w:t xml:space="preserve"> 2019 of 6.808% plus 70 bps)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Floating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12 March 2020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 March, 2 December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12 March, 12 December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 March, 1 December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 October 2019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12 September 2019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12 December 2019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ZAG000162512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Senior, Unsecured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083A03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</w:t>
      </w:r>
      <w:r w:rsidR="00083A03" w:rsidRPr="00083A03">
        <w:rPr>
          <w:rFonts w:asciiTheme="minorHAnsi" w:hAnsiTheme="minorHAnsi" w:cs="Arial"/>
          <w:lang w:val="en-ZA"/>
        </w:rPr>
        <w:t>dematerialised</w:t>
      </w:r>
      <w:r w:rsidR="00D04A6B">
        <w:rPr>
          <w:rFonts w:asciiTheme="minorHAnsi" w:hAnsiTheme="minorHAnsi" w:cs="Arial"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 xml:space="preserve">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B319AC" w:rsidRPr="00C877D2" w:rsidRDefault="00B319AC" w:rsidP="00B319AC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C877D2">
        <w:rPr>
          <w:rFonts w:asciiTheme="minorHAnsi" w:hAnsiTheme="minorHAnsi" w:cs="Arial"/>
          <w:lang w:val="en-ZA"/>
        </w:rPr>
        <w:t>Courtney Galloway</w:t>
      </w:r>
      <w:r w:rsidRPr="00C877D2">
        <w:rPr>
          <w:rFonts w:asciiTheme="minorHAnsi" w:hAnsiTheme="minorHAnsi" w:cs="Arial"/>
          <w:lang w:val="en-ZA"/>
        </w:rPr>
        <w:tab/>
      </w:r>
      <w:r w:rsidRPr="00C877D2">
        <w:rPr>
          <w:rFonts w:asciiTheme="minorHAnsi" w:hAnsiTheme="minorHAnsi" w:cs="Arial"/>
          <w:lang w:val="en-ZA"/>
        </w:rPr>
        <w:tab/>
      </w:r>
      <w:r w:rsidRPr="00C877D2">
        <w:rPr>
          <w:rFonts w:asciiTheme="minorHAnsi" w:hAnsiTheme="minorHAnsi" w:cs="Arial"/>
          <w:lang w:val="en-ZA"/>
        </w:rPr>
        <w:tab/>
        <w:t>RMB</w:t>
      </w:r>
      <w:r w:rsidRPr="00C877D2">
        <w:rPr>
          <w:rFonts w:asciiTheme="minorHAnsi" w:hAnsiTheme="minorHAnsi" w:cs="Arial"/>
          <w:lang w:val="en-ZA"/>
        </w:rPr>
        <w:tab/>
      </w:r>
      <w:r w:rsidRPr="00C877D2">
        <w:rPr>
          <w:rFonts w:asciiTheme="minorHAnsi" w:hAnsiTheme="minorHAnsi" w:cs="Arial"/>
          <w:lang w:val="en-ZA"/>
        </w:rPr>
        <w:tab/>
      </w:r>
      <w:r w:rsidRPr="00C877D2">
        <w:rPr>
          <w:rFonts w:asciiTheme="minorHAnsi" w:hAnsiTheme="minorHAnsi" w:cs="Arial"/>
          <w:lang w:val="en-ZA"/>
        </w:rPr>
        <w:tab/>
      </w:r>
      <w:r w:rsidRPr="00C877D2">
        <w:rPr>
          <w:rFonts w:asciiTheme="minorHAnsi" w:hAnsiTheme="minorHAnsi" w:cs="Arial"/>
          <w:lang w:val="en-ZA"/>
        </w:rPr>
        <w:tab/>
      </w:r>
      <w:r w:rsidRPr="00C877D2">
        <w:rPr>
          <w:rFonts w:asciiTheme="minorHAnsi" w:hAnsiTheme="minorHAnsi" w:cs="Arial"/>
          <w:lang w:val="en-ZA"/>
        </w:rPr>
        <w:tab/>
      </w:r>
      <w:r w:rsidRPr="00C877D2">
        <w:rPr>
          <w:rFonts w:asciiTheme="minorHAnsi" w:hAnsiTheme="minorHAnsi" w:cs="Arial"/>
          <w:lang w:val="en-ZA"/>
        </w:rPr>
        <w:tab/>
        <w:t>+27 11 2824155</w:t>
      </w:r>
    </w:p>
    <w:p w:rsidR="00B319AC" w:rsidRPr="00C877D2" w:rsidRDefault="00B319AC" w:rsidP="00B319AC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C877D2">
        <w:rPr>
          <w:rFonts w:asciiTheme="minorHAnsi" w:hAnsiTheme="minorHAnsi" w:cs="Arial"/>
          <w:lang w:val="en-ZA"/>
        </w:rPr>
        <w:t>Corporate Actions</w:t>
      </w:r>
      <w:r w:rsidRPr="00C877D2">
        <w:rPr>
          <w:rFonts w:asciiTheme="minorHAnsi" w:hAnsiTheme="minorHAnsi" w:cs="Arial"/>
          <w:lang w:val="en-ZA"/>
        </w:rPr>
        <w:tab/>
      </w:r>
      <w:r w:rsidRPr="00C877D2">
        <w:rPr>
          <w:rFonts w:asciiTheme="minorHAnsi" w:hAnsiTheme="minorHAnsi" w:cs="Arial"/>
          <w:lang w:val="en-ZA"/>
        </w:rPr>
        <w:tab/>
      </w:r>
      <w:r w:rsidRPr="00C877D2">
        <w:rPr>
          <w:rFonts w:asciiTheme="minorHAnsi" w:hAnsiTheme="minorHAnsi" w:cs="Arial"/>
          <w:lang w:val="en-ZA"/>
        </w:rPr>
        <w:tab/>
        <w:t>JSE</w:t>
      </w:r>
      <w:r w:rsidRPr="00C877D2">
        <w:rPr>
          <w:rFonts w:asciiTheme="minorHAnsi" w:hAnsiTheme="minorHAnsi" w:cs="Arial"/>
          <w:lang w:val="en-ZA"/>
        </w:rPr>
        <w:tab/>
      </w:r>
      <w:r w:rsidRPr="00C877D2">
        <w:rPr>
          <w:rFonts w:asciiTheme="minorHAnsi" w:hAnsiTheme="minorHAnsi" w:cs="Arial"/>
          <w:lang w:val="en-ZA"/>
        </w:rPr>
        <w:tab/>
      </w:r>
      <w:r w:rsidRPr="00C877D2">
        <w:rPr>
          <w:rFonts w:asciiTheme="minorHAnsi" w:hAnsiTheme="minorHAnsi" w:cs="Arial"/>
          <w:lang w:val="en-ZA"/>
        </w:rPr>
        <w:tab/>
      </w:r>
      <w:r w:rsidRPr="00C877D2">
        <w:rPr>
          <w:rFonts w:asciiTheme="minorHAnsi" w:hAnsiTheme="minorHAnsi" w:cs="Arial"/>
          <w:lang w:val="en-ZA"/>
        </w:rPr>
        <w:tab/>
      </w:r>
      <w:r w:rsidRPr="00C877D2">
        <w:rPr>
          <w:rFonts w:asciiTheme="minorHAnsi" w:hAnsiTheme="minorHAnsi" w:cs="Arial"/>
          <w:lang w:val="en-ZA"/>
        </w:rPr>
        <w:tab/>
      </w:r>
      <w:r w:rsidRPr="00C877D2">
        <w:rPr>
          <w:rFonts w:asciiTheme="minorHAnsi" w:hAnsiTheme="minorHAnsi" w:cs="Arial"/>
          <w:lang w:val="en-ZA"/>
        </w:rPr>
        <w:tab/>
        <w:t>+27 11 5207000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bookmarkStart w:id="0" w:name="_GoBack"/>
      <w:bookmarkEnd w:id="0"/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EC0" w:rsidRDefault="00994EC0">
      <w:r>
        <w:separator/>
      </w:r>
    </w:p>
  </w:endnote>
  <w:endnote w:type="continuationSeparator" w:id="0">
    <w:p w:rsidR="00994EC0" w:rsidRDefault="0099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EC0" w:rsidRDefault="00994EC0">
      <w:r>
        <w:separator/>
      </w:r>
    </w:p>
  </w:footnote>
  <w:footnote w:type="continuationSeparator" w:id="0">
    <w:p w:rsidR="00994EC0" w:rsidRDefault="00994E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B319A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B319A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3A03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4EC0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19AC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4A6B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2019-10-16T05:00:00+00:00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BFA8A504-55AD-4F0D-8B8E-8991817574A0}"/>
</file>

<file path=customXml/itemProps2.xml><?xml version="1.0" encoding="utf-8"?>
<ds:datastoreItem xmlns:ds="http://schemas.openxmlformats.org/officeDocument/2006/customXml" ds:itemID="{0A56281B-A948-48D8-BCD5-D7AEA5CE0629}"/>
</file>

<file path=customXml/itemProps3.xml><?xml version="1.0" encoding="utf-8"?>
<ds:datastoreItem xmlns:ds="http://schemas.openxmlformats.org/officeDocument/2006/customXml" ds:itemID="{B2DCE767-2024-4D11-AF90-BCBC3FD9B4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180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1247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Helwick Makola</cp:lastModifiedBy>
  <cp:revision>19</cp:revision>
  <cp:lastPrinted>2012-01-03T09:35:00Z</cp:lastPrinted>
  <dcterms:created xsi:type="dcterms:W3CDTF">2012-03-13T15:08:00Z</dcterms:created>
  <dcterms:modified xsi:type="dcterms:W3CDTF">2019-10-02T06:04:00Z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267200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